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E164B" w14:textId="5AD720EA" w:rsidR="000E7C99" w:rsidRDefault="00790CC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Student Name:………………………………………………..</w:t>
      </w:r>
    </w:p>
    <w:p w14:paraId="506E9A1D" w14:textId="77777777" w:rsidR="00783A19" w:rsidRDefault="00783A19">
      <w:pPr>
        <w:rPr>
          <w:rFonts w:cstheme="minorHAnsi"/>
          <w:sz w:val="32"/>
          <w:szCs w:val="32"/>
        </w:rPr>
      </w:pPr>
    </w:p>
    <w:p w14:paraId="1B98931B" w14:textId="1E04847C" w:rsidR="003E1397" w:rsidRPr="003E1397" w:rsidRDefault="004905C6" w:rsidP="00790CCF">
      <w:pPr>
        <w:spacing w:after="0"/>
        <w:jc w:val="center"/>
        <w:rPr>
          <w:rFonts w:cstheme="minorHAnsi"/>
          <w:i/>
          <w:iCs/>
          <w:color w:val="FF0000"/>
          <w:sz w:val="32"/>
          <w:szCs w:val="32"/>
        </w:rPr>
      </w:pPr>
      <w:r>
        <w:rPr>
          <w:rFonts w:cstheme="minorHAnsi"/>
          <w:sz w:val="32"/>
          <w:szCs w:val="32"/>
        </w:rPr>
        <w:t>Reading Tasks Paper 1</w:t>
      </w:r>
      <w:r w:rsidR="003E1397" w:rsidRPr="003E1397">
        <w:rPr>
          <w:rFonts w:cstheme="minorHAnsi"/>
          <w:sz w:val="32"/>
          <w:szCs w:val="32"/>
        </w:rPr>
        <w:t xml:space="preserve"> </w:t>
      </w:r>
      <w:r w:rsidR="00783A19">
        <w:rPr>
          <w:rFonts w:cstheme="minorHAnsi"/>
          <w:sz w:val="32"/>
          <w:szCs w:val="32"/>
        </w:rPr>
        <w:t>–</w:t>
      </w:r>
      <w:r w:rsidR="003E1397" w:rsidRPr="003E1397">
        <w:rPr>
          <w:rFonts w:cstheme="minorHAnsi"/>
          <w:sz w:val="32"/>
          <w:szCs w:val="32"/>
        </w:rPr>
        <w:t xml:space="preserve"> </w:t>
      </w:r>
      <w:r w:rsidR="007E1033">
        <w:rPr>
          <w:rFonts w:cstheme="minorHAnsi"/>
          <w:i/>
          <w:iCs/>
          <w:color w:val="FF0000"/>
          <w:sz w:val="32"/>
          <w:szCs w:val="32"/>
        </w:rPr>
        <w:t>Old Ghosts</w:t>
      </w:r>
      <w:r>
        <w:rPr>
          <w:rFonts w:cstheme="minorHAnsi"/>
          <w:i/>
          <w:iCs/>
          <w:color w:val="FF0000"/>
          <w:sz w:val="32"/>
          <w:szCs w:val="32"/>
        </w:rPr>
        <w:t xml:space="preserve"> (Short Story)</w:t>
      </w:r>
    </w:p>
    <w:p w14:paraId="78DE736C" w14:textId="7C2FBEEF" w:rsidR="003E1397" w:rsidRPr="003E1397" w:rsidRDefault="003E1397" w:rsidP="003E1397">
      <w:pPr>
        <w:rPr>
          <w:rFonts w:cstheme="minorHAnsi"/>
          <w:sz w:val="32"/>
          <w:szCs w:val="32"/>
        </w:rPr>
      </w:pPr>
    </w:p>
    <w:p w14:paraId="18959744" w14:textId="293F804B" w:rsidR="0022358A" w:rsidRDefault="0022358A" w:rsidP="00790CCF">
      <w:pPr>
        <w:spacing w:after="0"/>
        <w:rPr>
          <w:rFonts w:cstheme="minorHAnsi"/>
          <w:sz w:val="32"/>
          <w:szCs w:val="32"/>
        </w:rPr>
      </w:pPr>
      <w:r w:rsidRPr="0022358A">
        <w:rPr>
          <w:sz w:val="32"/>
          <w:szCs w:val="32"/>
        </w:rPr>
        <w:t>Read</w:t>
      </w:r>
      <w:r>
        <w:rPr>
          <w:sz w:val="28"/>
          <w:szCs w:val="28"/>
        </w:rPr>
        <w:t xml:space="preserve"> </w:t>
      </w:r>
      <w:r w:rsidR="007E1033">
        <w:rPr>
          <w:rFonts w:cstheme="minorHAnsi"/>
          <w:i/>
          <w:iCs/>
          <w:color w:val="FF0000"/>
          <w:sz w:val="32"/>
          <w:szCs w:val="32"/>
        </w:rPr>
        <w:t>Old Ghosts</w:t>
      </w:r>
      <w:r>
        <w:rPr>
          <w:rFonts w:cstheme="minorHAnsi"/>
          <w:i/>
          <w:iCs/>
          <w:color w:val="FF0000"/>
          <w:sz w:val="32"/>
          <w:szCs w:val="32"/>
        </w:rPr>
        <w:t xml:space="preserve"> Short Story</w:t>
      </w:r>
      <w:r w:rsidR="00EB255C">
        <w:rPr>
          <w:rFonts w:cstheme="minorHAnsi"/>
          <w:i/>
          <w:iCs/>
          <w:color w:val="FF0000"/>
          <w:sz w:val="32"/>
          <w:szCs w:val="32"/>
        </w:rPr>
        <w:t xml:space="preserve"> </w:t>
      </w:r>
      <w:r w:rsidR="00EB255C">
        <w:rPr>
          <w:rFonts w:cstheme="minorHAnsi"/>
          <w:sz w:val="32"/>
          <w:szCs w:val="32"/>
        </w:rPr>
        <w:t>and complete the following tasks:</w:t>
      </w:r>
    </w:p>
    <w:p w14:paraId="26061345" w14:textId="77777777" w:rsidR="00AD3FD1" w:rsidRDefault="00AD3FD1" w:rsidP="00AD3FD1">
      <w:pPr>
        <w:spacing w:after="0"/>
        <w:rPr>
          <w:rFonts w:cstheme="minorHAnsi"/>
          <w:b/>
          <w:bCs/>
          <w:sz w:val="32"/>
          <w:szCs w:val="32"/>
        </w:rPr>
      </w:pPr>
    </w:p>
    <w:p w14:paraId="297C6220" w14:textId="64745463" w:rsidR="00AD3FD1" w:rsidRDefault="00AD3FD1" w:rsidP="00AD3FD1">
      <w:pPr>
        <w:spacing w:after="0"/>
        <w:rPr>
          <w:rFonts w:cstheme="minorHAnsi"/>
          <w:sz w:val="32"/>
          <w:szCs w:val="32"/>
        </w:rPr>
      </w:pPr>
      <w:r w:rsidRPr="00073028">
        <w:rPr>
          <w:rFonts w:cstheme="minorHAnsi"/>
          <w:b/>
          <w:bCs/>
          <w:sz w:val="32"/>
          <w:szCs w:val="32"/>
        </w:rPr>
        <w:t xml:space="preserve">Task </w:t>
      </w:r>
      <w:r>
        <w:rPr>
          <w:rFonts w:cstheme="minorHAnsi"/>
          <w:b/>
          <w:bCs/>
          <w:sz w:val="32"/>
          <w:szCs w:val="32"/>
        </w:rPr>
        <w:t>1</w:t>
      </w:r>
      <w:r w:rsidRPr="00073028">
        <w:rPr>
          <w:rFonts w:cstheme="minorHAnsi"/>
          <w:b/>
          <w:bCs/>
          <w:sz w:val="32"/>
          <w:szCs w:val="32"/>
        </w:rPr>
        <w:t>:</w:t>
      </w:r>
      <w:r w:rsidRPr="00073028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Find an example, from the short story, of the following features (language &amp; structural) the writer has used:</w:t>
      </w:r>
    </w:p>
    <w:p w14:paraId="23CD40AA" w14:textId="23D9E4FB" w:rsidR="00AD3FD1" w:rsidRDefault="00AD3FD1" w:rsidP="00AD3FD1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Personification</w:t>
      </w:r>
    </w:p>
    <w:p w14:paraId="143687D6" w14:textId="7B73ACCD" w:rsidR="00AD3FD1" w:rsidRDefault="00AD3FD1" w:rsidP="00AD3FD1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Alliteration</w:t>
      </w:r>
    </w:p>
    <w:p w14:paraId="0B05DA90" w14:textId="41E5E42D" w:rsidR="00AD3FD1" w:rsidRDefault="00CE38D8" w:rsidP="00AD3FD1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 Adverbs</w:t>
      </w:r>
    </w:p>
    <w:p w14:paraId="7A9E742A" w14:textId="51FEE6BA" w:rsidR="00AD3FD1" w:rsidRDefault="00AD3FD1" w:rsidP="00AD3FD1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 </w:t>
      </w:r>
      <w:r w:rsidR="00CE38D8">
        <w:rPr>
          <w:rFonts w:cstheme="minorHAnsi"/>
          <w:sz w:val="32"/>
          <w:szCs w:val="32"/>
        </w:rPr>
        <w:t>minor sentence (one word):</w:t>
      </w:r>
    </w:p>
    <w:p w14:paraId="2BDB75C1" w14:textId="58702012" w:rsidR="00AD3FD1" w:rsidRDefault="00CE38D8" w:rsidP="00AD3FD1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 verbs</w:t>
      </w:r>
    </w:p>
    <w:p w14:paraId="1D4148C1" w14:textId="77777777" w:rsidR="00AD3FD1" w:rsidRDefault="00AD3FD1" w:rsidP="00AD3FD1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Sentences with the following punctuation:</w:t>
      </w:r>
    </w:p>
    <w:p w14:paraId="6C90CD35" w14:textId="77071602" w:rsidR="00AD3FD1" w:rsidRDefault="00A10B1F" w:rsidP="00AD3FD1">
      <w:pPr>
        <w:pStyle w:val="ListParagraph"/>
        <w:numPr>
          <w:ilvl w:val="2"/>
          <w:numId w:val="4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Question Mark</w:t>
      </w:r>
      <w:r w:rsidR="00AD3FD1">
        <w:rPr>
          <w:rFonts w:cstheme="minorHAnsi"/>
          <w:sz w:val="32"/>
          <w:szCs w:val="32"/>
        </w:rPr>
        <w:t xml:space="preserve">              </w:t>
      </w:r>
      <w:r>
        <w:rPr>
          <w:rFonts w:cstheme="minorHAnsi"/>
          <w:b/>
          <w:bCs/>
          <w:sz w:val="60"/>
          <w:szCs w:val="60"/>
        </w:rPr>
        <w:t>?</w:t>
      </w:r>
    </w:p>
    <w:p w14:paraId="0A1D53D5" w14:textId="0262001C" w:rsidR="00AD3FD1" w:rsidRPr="00073028" w:rsidRDefault="00AD3FD1" w:rsidP="00AD3FD1">
      <w:pPr>
        <w:pStyle w:val="ListParagraph"/>
        <w:numPr>
          <w:ilvl w:val="2"/>
          <w:numId w:val="4"/>
        </w:numPr>
        <w:spacing w:after="0"/>
        <w:rPr>
          <w:rFonts w:cstheme="minorHAnsi"/>
          <w:sz w:val="44"/>
          <w:szCs w:val="44"/>
        </w:rPr>
      </w:pPr>
      <w:r w:rsidRPr="00073028">
        <w:rPr>
          <w:rFonts w:cstheme="minorHAnsi"/>
          <w:sz w:val="32"/>
          <w:szCs w:val="32"/>
        </w:rPr>
        <w:t>(</w:t>
      </w:r>
      <w:r w:rsidR="00A10B1F">
        <w:rPr>
          <w:rFonts w:cstheme="minorHAnsi"/>
          <w:sz w:val="32"/>
          <w:szCs w:val="32"/>
        </w:rPr>
        <w:t>Dash</w:t>
      </w:r>
      <w:r w:rsidRPr="00073028">
        <w:rPr>
          <w:rFonts w:cstheme="minorHAnsi"/>
          <w:sz w:val="32"/>
          <w:szCs w:val="32"/>
        </w:rPr>
        <w:t xml:space="preserve">)                       </w:t>
      </w:r>
      <w:r w:rsidR="00A10B1F">
        <w:rPr>
          <w:rFonts w:cstheme="minorHAnsi"/>
          <w:sz w:val="32"/>
          <w:szCs w:val="32"/>
        </w:rPr>
        <w:t xml:space="preserve">     </w:t>
      </w:r>
      <w:r w:rsidR="00BD6DE2">
        <w:rPr>
          <w:rFonts w:cstheme="minorHAnsi"/>
          <w:sz w:val="32"/>
          <w:szCs w:val="32"/>
        </w:rPr>
        <w:t xml:space="preserve"> </w:t>
      </w:r>
      <w:r w:rsidR="00A10B1F">
        <w:rPr>
          <w:rFonts w:cstheme="minorHAnsi"/>
          <w:sz w:val="60"/>
          <w:szCs w:val="60"/>
        </w:rPr>
        <w:t>-</w:t>
      </w:r>
    </w:p>
    <w:p w14:paraId="0F533C84" w14:textId="551ADB75" w:rsidR="00EB255C" w:rsidRPr="00AD3FD1" w:rsidRDefault="00AD3FD1" w:rsidP="00790CCF">
      <w:pPr>
        <w:pStyle w:val="ListParagraph"/>
        <w:numPr>
          <w:ilvl w:val="2"/>
          <w:numId w:val="4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</w:t>
      </w:r>
      <w:r w:rsidR="00A10B1F">
        <w:rPr>
          <w:rFonts w:cstheme="minorHAnsi"/>
          <w:sz w:val="32"/>
          <w:szCs w:val="32"/>
        </w:rPr>
        <w:t>Dialogue</w:t>
      </w:r>
      <w:r>
        <w:rPr>
          <w:rFonts w:cstheme="minorHAnsi"/>
          <w:sz w:val="32"/>
          <w:szCs w:val="32"/>
        </w:rPr>
        <w:t xml:space="preserve">)     </w:t>
      </w:r>
      <w:r w:rsidR="00BD6DE2">
        <w:rPr>
          <w:rFonts w:cstheme="minorHAnsi"/>
          <w:sz w:val="32"/>
          <w:szCs w:val="32"/>
        </w:rPr>
        <w:t xml:space="preserve">               </w:t>
      </w:r>
      <w:r w:rsidR="00BD6DE2" w:rsidRPr="00BD6DE2">
        <w:rPr>
          <w:rFonts w:cstheme="minorHAnsi"/>
          <w:sz w:val="60"/>
          <w:szCs w:val="60"/>
        </w:rPr>
        <w:t>“…..”</w:t>
      </w:r>
      <w:r w:rsidR="00073028" w:rsidRPr="00BD6DE2">
        <w:rPr>
          <w:rFonts w:cstheme="minorHAnsi"/>
          <w:sz w:val="60"/>
          <w:szCs w:val="60"/>
        </w:rPr>
        <w:t xml:space="preserve"> </w:t>
      </w:r>
      <w:r w:rsidR="00073028" w:rsidRPr="00AD3FD1">
        <w:rPr>
          <w:rFonts w:cstheme="minorHAnsi"/>
          <w:sz w:val="32"/>
          <w:szCs w:val="32"/>
        </w:rPr>
        <w:t xml:space="preserve"> </w:t>
      </w:r>
    </w:p>
    <w:p w14:paraId="35E8534D" w14:textId="1C6626BD" w:rsidR="00073028" w:rsidRDefault="00073028" w:rsidP="00790CCF">
      <w:pPr>
        <w:spacing w:after="0"/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7807" w14:paraId="5BEEB90F" w14:textId="77777777" w:rsidTr="004F0237">
        <w:tc>
          <w:tcPr>
            <w:tcW w:w="10456" w:type="dxa"/>
          </w:tcPr>
          <w:p w14:paraId="2A50E0F4" w14:textId="04AAD52B" w:rsidR="007F7807" w:rsidRDefault="007F7807" w:rsidP="004F023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Task 1 answer</w:t>
            </w:r>
            <w:r w:rsidR="00BD6DE2">
              <w:rPr>
                <w:rFonts w:cstheme="minorHAnsi"/>
                <w:sz w:val="32"/>
                <w:szCs w:val="32"/>
              </w:rPr>
              <w:t>s</w:t>
            </w:r>
            <w:r>
              <w:rPr>
                <w:rFonts w:cstheme="minorHAnsi"/>
                <w:sz w:val="32"/>
                <w:szCs w:val="32"/>
              </w:rPr>
              <w:t xml:space="preserve">: </w:t>
            </w:r>
          </w:p>
          <w:p w14:paraId="7BD2AAC8" w14:textId="77777777" w:rsidR="007F7807" w:rsidRDefault="007F7807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F7807" w14:paraId="1645A713" w14:textId="77777777" w:rsidTr="004F0237">
        <w:tc>
          <w:tcPr>
            <w:tcW w:w="10456" w:type="dxa"/>
          </w:tcPr>
          <w:p w14:paraId="703E5EC5" w14:textId="77777777" w:rsidR="007F7807" w:rsidRDefault="007F7807" w:rsidP="004F0237">
            <w:pPr>
              <w:rPr>
                <w:rFonts w:cstheme="minorHAnsi"/>
                <w:sz w:val="32"/>
                <w:szCs w:val="32"/>
              </w:rPr>
            </w:pPr>
          </w:p>
          <w:p w14:paraId="23C6A21B" w14:textId="77777777" w:rsidR="007F7807" w:rsidRDefault="007F7807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F7807" w14:paraId="474EE756" w14:textId="77777777" w:rsidTr="004F0237">
        <w:tc>
          <w:tcPr>
            <w:tcW w:w="10456" w:type="dxa"/>
          </w:tcPr>
          <w:p w14:paraId="09273F66" w14:textId="77777777" w:rsidR="007F7807" w:rsidRDefault="007F7807" w:rsidP="004F0237">
            <w:pPr>
              <w:rPr>
                <w:rFonts w:cstheme="minorHAnsi"/>
                <w:sz w:val="32"/>
                <w:szCs w:val="32"/>
              </w:rPr>
            </w:pPr>
          </w:p>
          <w:p w14:paraId="41B7E813" w14:textId="77777777" w:rsidR="007F7807" w:rsidRDefault="007F7807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F7807" w14:paraId="2B016CCC" w14:textId="77777777" w:rsidTr="004F0237">
        <w:tc>
          <w:tcPr>
            <w:tcW w:w="10456" w:type="dxa"/>
          </w:tcPr>
          <w:p w14:paraId="390D9E31" w14:textId="77777777" w:rsidR="007F7807" w:rsidRDefault="007F7807" w:rsidP="004F0237">
            <w:pPr>
              <w:rPr>
                <w:rFonts w:cstheme="minorHAnsi"/>
                <w:sz w:val="32"/>
                <w:szCs w:val="32"/>
              </w:rPr>
            </w:pPr>
          </w:p>
          <w:p w14:paraId="5A7A905F" w14:textId="77777777" w:rsidR="007F7807" w:rsidRDefault="007F7807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D6DE2" w14:paraId="2E9C978F" w14:textId="77777777" w:rsidTr="004F0237">
        <w:tc>
          <w:tcPr>
            <w:tcW w:w="10456" w:type="dxa"/>
          </w:tcPr>
          <w:p w14:paraId="670FD9A9" w14:textId="77777777" w:rsidR="00BD6DE2" w:rsidRDefault="00BD6DE2" w:rsidP="004F0237">
            <w:pPr>
              <w:rPr>
                <w:rFonts w:cstheme="minorHAnsi"/>
                <w:sz w:val="32"/>
                <w:szCs w:val="32"/>
              </w:rPr>
            </w:pPr>
          </w:p>
          <w:p w14:paraId="7BE58141" w14:textId="486F0B43" w:rsidR="00BD6DE2" w:rsidRDefault="00BD6DE2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D6DE2" w14:paraId="0706D1C0" w14:textId="77777777" w:rsidTr="004F0237">
        <w:tc>
          <w:tcPr>
            <w:tcW w:w="10456" w:type="dxa"/>
          </w:tcPr>
          <w:p w14:paraId="1E6FDD7A" w14:textId="77777777" w:rsidR="00BD6DE2" w:rsidRDefault="00BD6DE2" w:rsidP="004F0237">
            <w:pPr>
              <w:rPr>
                <w:rFonts w:cstheme="minorHAnsi"/>
                <w:sz w:val="32"/>
                <w:szCs w:val="32"/>
              </w:rPr>
            </w:pPr>
          </w:p>
          <w:p w14:paraId="6B449141" w14:textId="77777777" w:rsidR="00BD6DE2" w:rsidRDefault="00BD6DE2" w:rsidP="004F0237">
            <w:pPr>
              <w:rPr>
                <w:rFonts w:cstheme="minorHAnsi"/>
                <w:sz w:val="32"/>
                <w:szCs w:val="32"/>
              </w:rPr>
            </w:pPr>
          </w:p>
          <w:p w14:paraId="2C6A59E1" w14:textId="1A7DE846" w:rsidR="00E5236C" w:rsidRDefault="00E5236C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5236C" w14:paraId="1E68169F" w14:textId="77777777" w:rsidTr="004F0237">
        <w:tc>
          <w:tcPr>
            <w:tcW w:w="10456" w:type="dxa"/>
          </w:tcPr>
          <w:p w14:paraId="06703A6C" w14:textId="77777777" w:rsidR="00E5236C" w:rsidRDefault="00E5236C" w:rsidP="004F0237">
            <w:pPr>
              <w:rPr>
                <w:rFonts w:cstheme="minorHAnsi"/>
                <w:sz w:val="32"/>
                <w:szCs w:val="32"/>
              </w:rPr>
            </w:pPr>
          </w:p>
          <w:p w14:paraId="6F1BF3E2" w14:textId="1A388C6F" w:rsidR="00E5236C" w:rsidRDefault="00E5236C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5236C" w14:paraId="241589E7" w14:textId="77777777" w:rsidTr="004F0237">
        <w:tc>
          <w:tcPr>
            <w:tcW w:w="10456" w:type="dxa"/>
          </w:tcPr>
          <w:p w14:paraId="77598494" w14:textId="77777777" w:rsidR="00E5236C" w:rsidRDefault="00E5236C" w:rsidP="004F0237">
            <w:pPr>
              <w:rPr>
                <w:rFonts w:cstheme="minorHAnsi"/>
                <w:sz w:val="32"/>
                <w:szCs w:val="32"/>
              </w:rPr>
            </w:pPr>
          </w:p>
          <w:p w14:paraId="58573192" w14:textId="695830EB" w:rsidR="00E5236C" w:rsidRDefault="00E5236C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5236C" w14:paraId="33CDEAA7" w14:textId="77777777" w:rsidTr="004F0237">
        <w:tc>
          <w:tcPr>
            <w:tcW w:w="10456" w:type="dxa"/>
          </w:tcPr>
          <w:p w14:paraId="5C1C0EBB" w14:textId="77777777" w:rsidR="00E5236C" w:rsidRDefault="00E5236C" w:rsidP="004F0237">
            <w:pPr>
              <w:rPr>
                <w:rFonts w:cstheme="minorHAnsi"/>
                <w:sz w:val="32"/>
                <w:szCs w:val="32"/>
              </w:rPr>
            </w:pPr>
          </w:p>
          <w:p w14:paraId="772A7B6D" w14:textId="7DAFCB6D" w:rsidR="00E5236C" w:rsidRDefault="00E5236C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2A5FC170" w14:textId="77777777" w:rsidTr="004F0237">
        <w:tc>
          <w:tcPr>
            <w:tcW w:w="10456" w:type="dxa"/>
          </w:tcPr>
          <w:p w14:paraId="04521F4A" w14:textId="77777777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  <w:p w14:paraId="5DE16154" w14:textId="7AA0C27D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035FACB9" w14:textId="77777777" w:rsidTr="004F0237">
        <w:tc>
          <w:tcPr>
            <w:tcW w:w="10456" w:type="dxa"/>
          </w:tcPr>
          <w:p w14:paraId="1F242A99" w14:textId="77777777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  <w:p w14:paraId="4D8BB305" w14:textId="5D870052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7A050F86" w14:textId="77777777" w:rsidTr="004F0237">
        <w:tc>
          <w:tcPr>
            <w:tcW w:w="10456" w:type="dxa"/>
          </w:tcPr>
          <w:p w14:paraId="4135DB1E" w14:textId="77777777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  <w:p w14:paraId="1526512E" w14:textId="4982FD22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72071184" w14:textId="77777777" w:rsidTr="004F0237">
        <w:tc>
          <w:tcPr>
            <w:tcW w:w="10456" w:type="dxa"/>
          </w:tcPr>
          <w:p w14:paraId="5C396974" w14:textId="77777777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  <w:p w14:paraId="195F247A" w14:textId="4A23D89A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75A9FF1E" w14:textId="77777777" w:rsidTr="004F0237">
        <w:tc>
          <w:tcPr>
            <w:tcW w:w="10456" w:type="dxa"/>
          </w:tcPr>
          <w:p w14:paraId="187C2156" w14:textId="77777777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  <w:p w14:paraId="4191139B" w14:textId="218F7B5B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65D64DF5" w14:textId="77777777" w:rsidTr="004F0237">
        <w:tc>
          <w:tcPr>
            <w:tcW w:w="10456" w:type="dxa"/>
          </w:tcPr>
          <w:p w14:paraId="3D8D7FE0" w14:textId="77777777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  <w:p w14:paraId="2AA3B7FE" w14:textId="6D179A76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0A260E84" w14:textId="77777777" w:rsidTr="004F0237">
        <w:tc>
          <w:tcPr>
            <w:tcW w:w="10456" w:type="dxa"/>
          </w:tcPr>
          <w:p w14:paraId="6C871071" w14:textId="77777777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  <w:p w14:paraId="7A75896D" w14:textId="786F9A80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5235F264" w14:textId="77777777" w:rsidTr="004F0237">
        <w:tc>
          <w:tcPr>
            <w:tcW w:w="10456" w:type="dxa"/>
          </w:tcPr>
          <w:p w14:paraId="3FB41BBF" w14:textId="77777777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  <w:p w14:paraId="4A62FAA2" w14:textId="148EA747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32B0B3F7" w14:textId="77777777" w:rsidTr="004F0237">
        <w:tc>
          <w:tcPr>
            <w:tcW w:w="10456" w:type="dxa"/>
          </w:tcPr>
          <w:p w14:paraId="3EC172A4" w14:textId="77777777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  <w:p w14:paraId="3FD6E8E0" w14:textId="6A725205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4AF3D5B4" w14:textId="77777777" w:rsidTr="004F0237">
        <w:tc>
          <w:tcPr>
            <w:tcW w:w="10456" w:type="dxa"/>
          </w:tcPr>
          <w:p w14:paraId="2B998DEA" w14:textId="77777777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  <w:p w14:paraId="2EAA00F7" w14:textId="1E57DBD7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6F13BA29" w14:textId="77777777" w:rsidTr="004F0237">
        <w:tc>
          <w:tcPr>
            <w:tcW w:w="10456" w:type="dxa"/>
          </w:tcPr>
          <w:p w14:paraId="61F784A7" w14:textId="77777777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  <w:p w14:paraId="28EEDFFD" w14:textId="3CE6166F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1B073B08" w14:textId="77777777" w:rsidTr="004F0237">
        <w:tc>
          <w:tcPr>
            <w:tcW w:w="10456" w:type="dxa"/>
          </w:tcPr>
          <w:p w14:paraId="3C2C628B" w14:textId="77777777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  <w:p w14:paraId="5121DC24" w14:textId="6FA8DCD2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1FA105C9" w14:textId="77777777" w:rsidTr="004F0237">
        <w:tc>
          <w:tcPr>
            <w:tcW w:w="10456" w:type="dxa"/>
          </w:tcPr>
          <w:p w14:paraId="17BE9885" w14:textId="77777777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  <w:p w14:paraId="129CACE2" w14:textId="0DCD4AE3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10E98A7B" w14:textId="77777777" w:rsidTr="004F0237">
        <w:tc>
          <w:tcPr>
            <w:tcW w:w="10456" w:type="dxa"/>
          </w:tcPr>
          <w:p w14:paraId="12B77C2D" w14:textId="77777777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  <w:p w14:paraId="4B1F7573" w14:textId="05EDE6AF" w:rsidR="00882E31" w:rsidRDefault="00882E31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15E8D08B" w14:textId="71F44EA5" w:rsidR="007F7807" w:rsidRDefault="007F7807" w:rsidP="00790CCF">
      <w:pPr>
        <w:spacing w:after="0"/>
        <w:rPr>
          <w:rFonts w:cstheme="minorHAnsi"/>
          <w:sz w:val="32"/>
          <w:szCs w:val="32"/>
        </w:rPr>
      </w:pPr>
    </w:p>
    <w:p w14:paraId="68E5603C" w14:textId="74387480" w:rsidR="00F75994" w:rsidRDefault="00F75994" w:rsidP="00790CCF">
      <w:pPr>
        <w:spacing w:after="0"/>
        <w:rPr>
          <w:rFonts w:cstheme="minorHAnsi"/>
          <w:sz w:val="32"/>
          <w:szCs w:val="32"/>
        </w:rPr>
      </w:pPr>
      <w:r w:rsidRPr="00F61599">
        <w:rPr>
          <w:rFonts w:cstheme="minorHAnsi"/>
          <w:b/>
          <w:bCs/>
          <w:sz w:val="32"/>
          <w:szCs w:val="32"/>
        </w:rPr>
        <w:lastRenderedPageBreak/>
        <w:t xml:space="preserve">Task </w:t>
      </w:r>
      <w:r w:rsidR="00C672F4">
        <w:rPr>
          <w:rFonts w:cstheme="minorHAnsi"/>
          <w:b/>
          <w:bCs/>
          <w:sz w:val="32"/>
          <w:szCs w:val="32"/>
        </w:rPr>
        <w:t>2</w:t>
      </w:r>
      <w:r w:rsidRPr="00F61599">
        <w:rPr>
          <w:rFonts w:cstheme="minorHAnsi"/>
          <w:b/>
          <w:bCs/>
          <w:sz w:val="32"/>
          <w:szCs w:val="32"/>
        </w:rPr>
        <w:t>:</w:t>
      </w:r>
      <w:r w:rsidR="00941EFB">
        <w:rPr>
          <w:rFonts w:cstheme="minorHAnsi"/>
          <w:sz w:val="32"/>
          <w:szCs w:val="32"/>
        </w:rPr>
        <w:t xml:space="preserve"> Check the meaning of the following sophisticated vocabulary and find 2 synonyms </w:t>
      </w:r>
      <w:r w:rsidR="0057256A">
        <w:rPr>
          <w:rFonts w:cstheme="minorHAnsi"/>
          <w:sz w:val="32"/>
          <w:szCs w:val="32"/>
        </w:rPr>
        <w:t xml:space="preserve">(similar word meanings) </w:t>
      </w:r>
      <w:r w:rsidR="00941EFB">
        <w:rPr>
          <w:rFonts w:cstheme="minorHAnsi"/>
          <w:sz w:val="32"/>
          <w:szCs w:val="32"/>
        </w:rPr>
        <w:t>to match each word</w:t>
      </w:r>
      <w:r w:rsidR="0057256A">
        <w:rPr>
          <w:rFonts w:cstheme="minorHAnsi"/>
          <w:sz w:val="32"/>
          <w:szCs w:val="32"/>
        </w:rPr>
        <w:t>.  This really helps you develop your vocabulary!</w:t>
      </w:r>
    </w:p>
    <w:p w14:paraId="665A767E" w14:textId="3CBD3E12" w:rsidR="0022358A" w:rsidRDefault="0022358A" w:rsidP="00790CCF">
      <w:pPr>
        <w:spacing w:after="0"/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F61599" w14:paraId="58F4DEAC" w14:textId="77777777" w:rsidTr="00F61599">
        <w:trPr>
          <w:trHeight w:val="449"/>
        </w:trPr>
        <w:tc>
          <w:tcPr>
            <w:tcW w:w="3823" w:type="dxa"/>
          </w:tcPr>
          <w:p w14:paraId="61E5BC38" w14:textId="789CDF89" w:rsidR="00F61599" w:rsidRPr="00070BAD" w:rsidRDefault="00F61599" w:rsidP="00070BA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70BAD">
              <w:rPr>
                <w:rFonts w:cstheme="minorHAnsi"/>
                <w:b/>
                <w:bCs/>
                <w:sz w:val="32"/>
                <w:szCs w:val="32"/>
              </w:rPr>
              <w:t>Sophisticated Vocabulary</w:t>
            </w:r>
          </w:p>
        </w:tc>
        <w:tc>
          <w:tcPr>
            <w:tcW w:w="6633" w:type="dxa"/>
          </w:tcPr>
          <w:p w14:paraId="45729CC4" w14:textId="13BF3393" w:rsidR="00F61599" w:rsidRPr="00070BAD" w:rsidRDefault="00070BAD" w:rsidP="00070BA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70BAD">
              <w:rPr>
                <w:rFonts w:cstheme="minorHAnsi"/>
                <w:b/>
                <w:bCs/>
                <w:sz w:val="32"/>
                <w:szCs w:val="32"/>
              </w:rPr>
              <w:t>Synonyms</w:t>
            </w:r>
            <w:r w:rsidR="0057256A">
              <w:rPr>
                <w:rFonts w:cstheme="minorHAnsi"/>
                <w:b/>
                <w:bCs/>
                <w:sz w:val="32"/>
                <w:szCs w:val="32"/>
              </w:rPr>
              <w:t xml:space="preserve"> (similar word meanings)</w:t>
            </w:r>
          </w:p>
        </w:tc>
      </w:tr>
      <w:tr w:rsidR="00F61599" w14:paraId="19A0AB95" w14:textId="77777777" w:rsidTr="00F61599">
        <w:tc>
          <w:tcPr>
            <w:tcW w:w="3823" w:type="dxa"/>
          </w:tcPr>
          <w:p w14:paraId="6646EBD1" w14:textId="77777777" w:rsidR="00F61599" w:rsidRPr="0057256A" w:rsidRDefault="00F61599" w:rsidP="00790CCF">
            <w:pPr>
              <w:rPr>
                <w:rFonts w:cstheme="minorHAnsi"/>
                <w:sz w:val="36"/>
                <w:szCs w:val="36"/>
              </w:rPr>
            </w:pPr>
          </w:p>
          <w:p w14:paraId="450F53A9" w14:textId="3C648B1C" w:rsidR="00F61599" w:rsidRPr="0057256A" w:rsidRDefault="00C672F4" w:rsidP="00790CCF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breathless</w:t>
            </w:r>
          </w:p>
        </w:tc>
        <w:tc>
          <w:tcPr>
            <w:tcW w:w="6633" w:type="dxa"/>
          </w:tcPr>
          <w:p w14:paraId="083C0395" w14:textId="77777777" w:rsidR="00F61599" w:rsidRDefault="00F61599" w:rsidP="00790CCF">
            <w:pPr>
              <w:rPr>
                <w:rFonts w:cstheme="minorHAnsi"/>
                <w:sz w:val="32"/>
                <w:szCs w:val="32"/>
              </w:rPr>
            </w:pPr>
          </w:p>
          <w:p w14:paraId="780958CD" w14:textId="25967D73" w:rsidR="0057256A" w:rsidRPr="0057256A" w:rsidRDefault="00F56A8F" w:rsidP="00790CCF">
            <w:pPr>
              <w:rPr>
                <w:rFonts w:cstheme="minorHAnsi"/>
                <w:i/>
                <w:iCs/>
                <w:sz w:val="32"/>
                <w:szCs w:val="32"/>
              </w:rPr>
            </w:pPr>
            <w:r>
              <w:rPr>
                <w:rFonts w:cstheme="minorHAnsi"/>
                <w:i/>
                <w:iCs/>
                <w:color w:val="FF0000"/>
                <w:sz w:val="32"/>
                <w:szCs w:val="32"/>
              </w:rPr>
              <w:t>panting, puffing</w:t>
            </w:r>
          </w:p>
        </w:tc>
      </w:tr>
      <w:tr w:rsidR="00F61599" w14:paraId="28EFF315" w14:textId="77777777" w:rsidTr="00F61599">
        <w:tc>
          <w:tcPr>
            <w:tcW w:w="3823" w:type="dxa"/>
          </w:tcPr>
          <w:p w14:paraId="582D72DC" w14:textId="77777777" w:rsidR="0057256A" w:rsidRPr="0057256A" w:rsidRDefault="0057256A" w:rsidP="00790CCF">
            <w:pPr>
              <w:rPr>
                <w:rFonts w:cstheme="minorHAnsi"/>
                <w:sz w:val="36"/>
                <w:szCs w:val="36"/>
              </w:rPr>
            </w:pPr>
          </w:p>
          <w:p w14:paraId="43E33763" w14:textId="3D9A0407" w:rsidR="00F61599" w:rsidRPr="0057256A" w:rsidRDefault="00C672F4" w:rsidP="00790CCF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absorbed</w:t>
            </w:r>
          </w:p>
        </w:tc>
        <w:tc>
          <w:tcPr>
            <w:tcW w:w="6633" w:type="dxa"/>
          </w:tcPr>
          <w:p w14:paraId="7ED0BD02" w14:textId="77777777" w:rsidR="00F61599" w:rsidRDefault="00F61599" w:rsidP="00790CCF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61599" w14:paraId="671B7B6F" w14:textId="77777777" w:rsidTr="00F61599">
        <w:tc>
          <w:tcPr>
            <w:tcW w:w="3823" w:type="dxa"/>
          </w:tcPr>
          <w:p w14:paraId="0D7F009F" w14:textId="77777777" w:rsidR="0057256A" w:rsidRPr="0057256A" w:rsidRDefault="0057256A" w:rsidP="00790CCF">
            <w:pPr>
              <w:rPr>
                <w:rFonts w:cstheme="minorHAnsi"/>
                <w:sz w:val="36"/>
                <w:szCs w:val="36"/>
              </w:rPr>
            </w:pPr>
          </w:p>
          <w:p w14:paraId="184D4220" w14:textId="32129794" w:rsidR="00F61599" w:rsidRPr="0057256A" w:rsidRDefault="00F56A8F" w:rsidP="00790CCF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avoids</w:t>
            </w:r>
          </w:p>
        </w:tc>
        <w:tc>
          <w:tcPr>
            <w:tcW w:w="6633" w:type="dxa"/>
          </w:tcPr>
          <w:p w14:paraId="66EE82C4" w14:textId="77777777" w:rsidR="00F61599" w:rsidRDefault="00F61599" w:rsidP="00790CCF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61599" w14:paraId="130B2987" w14:textId="77777777" w:rsidTr="00F61599">
        <w:tc>
          <w:tcPr>
            <w:tcW w:w="3823" w:type="dxa"/>
          </w:tcPr>
          <w:p w14:paraId="450A1678" w14:textId="77777777" w:rsidR="00F61599" w:rsidRPr="0057256A" w:rsidRDefault="00F61599" w:rsidP="00790CCF">
            <w:pPr>
              <w:rPr>
                <w:rFonts w:cstheme="minorHAnsi"/>
                <w:sz w:val="36"/>
                <w:szCs w:val="36"/>
              </w:rPr>
            </w:pPr>
          </w:p>
          <w:p w14:paraId="245B302F" w14:textId="07F46F6F" w:rsidR="00F61599" w:rsidRPr="0057256A" w:rsidRDefault="00F56A8F" w:rsidP="00790CCF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inquisitive</w:t>
            </w:r>
          </w:p>
        </w:tc>
        <w:tc>
          <w:tcPr>
            <w:tcW w:w="6633" w:type="dxa"/>
          </w:tcPr>
          <w:p w14:paraId="59545343" w14:textId="77777777" w:rsidR="00F61599" w:rsidRDefault="00F61599" w:rsidP="00790CCF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61599" w14:paraId="6CC5459E" w14:textId="77777777" w:rsidTr="00F61599">
        <w:tc>
          <w:tcPr>
            <w:tcW w:w="3823" w:type="dxa"/>
          </w:tcPr>
          <w:p w14:paraId="1BE4064E" w14:textId="77777777" w:rsidR="00F61599" w:rsidRPr="0057256A" w:rsidRDefault="00F61599" w:rsidP="00790CCF">
            <w:pPr>
              <w:rPr>
                <w:rFonts w:cstheme="minorHAnsi"/>
                <w:sz w:val="36"/>
                <w:szCs w:val="36"/>
              </w:rPr>
            </w:pPr>
          </w:p>
          <w:p w14:paraId="2E44E102" w14:textId="39CA5A87" w:rsidR="00F61599" w:rsidRPr="0057256A" w:rsidRDefault="00F56A8F" w:rsidP="00790CCF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lukewarm</w:t>
            </w:r>
          </w:p>
        </w:tc>
        <w:tc>
          <w:tcPr>
            <w:tcW w:w="6633" w:type="dxa"/>
          </w:tcPr>
          <w:p w14:paraId="2378CFB6" w14:textId="2949169F" w:rsidR="00F61599" w:rsidRDefault="00F61599" w:rsidP="00790CCF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430319F2" w14:textId="690737D9" w:rsidR="00F61599" w:rsidRDefault="00F61599" w:rsidP="00790CCF">
      <w:pPr>
        <w:spacing w:after="0"/>
        <w:rPr>
          <w:rFonts w:cstheme="minorHAnsi"/>
          <w:sz w:val="32"/>
          <w:szCs w:val="32"/>
        </w:rPr>
      </w:pPr>
    </w:p>
    <w:p w14:paraId="54F65EFD" w14:textId="19577CD2" w:rsidR="00F61599" w:rsidRDefault="00F61599" w:rsidP="00790CCF">
      <w:pPr>
        <w:spacing w:after="0"/>
        <w:rPr>
          <w:rFonts w:cstheme="minorHAnsi"/>
          <w:sz w:val="32"/>
          <w:szCs w:val="32"/>
        </w:rPr>
      </w:pPr>
    </w:p>
    <w:p w14:paraId="4C5C482C" w14:textId="62E60D08" w:rsidR="00F56A8F" w:rsidRDefault="00F56A8F" w:rsidP="00790CCF">
      <w:pPr>
        <w:spacing w:after="0"/>
        <w:rPr>
          <w:rFonts w:cstheme="minorHAnsi"/>
          <w:sz w:val="32"/>
          <w:szCs w:val="32"/>
        </w:rPr>
      </w:pPr>
      <w:r w:rsidRPr="00882E31">
        <w:rPr>
          <w:rFonts w:cstheme="minorHAnsi"/>
          <w:b/>
          <w:bCs/>
          <w:sz w:val="32"/>
          <w:szCs w:val="32"/>
        </w:rPr>
        <w:t>Task 3:</w:t>
      </w:r>
      <w:r>
        <w:rPr>
          <w:rFonts w:cstheme="minorHAnsi"/>
          <w:sz w:val="32"/>
          <w:szCs w:val="32"/>
        </w:rPr>
        <w:t xml:space="preserve"> </w:t>
      </w:r>
      <w:r w:rsidR="00E5236C">
        <w:rPr>
          <w:rFonts w:cstheme="minorHAnsi"/>
          <w:sz w:val="32"/>
          <w:szCs w:val="32"/>
        </w:rPr>
        <w:t>Write a short summary about the character of JIM.  How does he come across in the story? (use quotes as evidence)</w:t>
      </w:r>
      <w:r w:rsidR="003156DC">
        <w:rPr>
          <w:rFonts w:cstheme="minorHAnsi"/>
          <w:sz w:val="32"/>
          <w:szCs w:val="32"/>
        </w:rPr>
        <w:t>.</w:t>
      </w:r>
      <w:r w:rsidR="00E5236C">
        <w:rPr>
          <w:rFonts w:cstheme="minorHAnsi"/>
          <w:sz w:val="32"/>
          <w:szCs w:val="32"/>
        </w:rPr>
        <w:t xml:space="preserve">  </w:t>
      </w:r>
      <w:r w:rsidR="003156DC">
        <w:rPr>
          <w:rFonts w:cstheme="minorHAnsi"/>
          <w:sz w:val="32"/>
          <w:szCs w:val="32"/>
        </w:rPr>
        <w:t>Remember to w</w:t>
      </w:r>
      <w:r w:rsidR="00E5236C">
        <w:rPr>
          <w:rFonts w:cstheme="minorHAnsi"/>
          <w:sz w:val="32"/>
          <w:szCs w:val="32"/>
        </w:rPr>
        <w:t>rite</w:t>
      </w:r>
      <w:r w:rsidR="003156DC">
        <w:rPr>
          <w:rFonts w:cstheme="minorHAnsi"/>
          <w:sz w:val="32"/>
          <w:szCs w:val="32"/>
        </w:rPr>
        <w:t xml:space="preserve"> what</w:t>
      </w:r>
      <w:r w:rsidR="00E5236C">
        <w:rPr>
          <w:rFonts w:cstheme="minorHAnsi"/>
          <w:sz w:val="32"/>
          <w:szCs w:val="32"/>
        </w:rPr>
        <w:t xml:space="preserve"> you think and feel about Jim too (the effect on the reader).</w:t>
      </w:r>
    </w:p>
    <w:p w14:paraId="4477A1A4" w14:textId="3C80F954" w:rsidR="00F56A8F" w:rsidRDefault="00F56A8F" w:rsidP="00790CCF">
      <w:pPr>
        <w:spacing w:after="0"/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2E31" w14:paraId="7BB8A016" w14:textId="77777777" w:rsidTr="004461EB">
        <w:tc>
          <w:tcPr>
            <w:tcW w:w="10456" w:type="dxa"/>
          </w:tcPr>
          <w:p w14:paraId="41D239BD" w14:textId="7EA7973D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Task </w:t>
            </w:r>
            <w:r>
              <w:rPr>
                <w:rFonts w:cstheme="minorHAnsi"/>
                <w:sz w:val="32"/>
                <w:szCs w:val="32"/>
              </w:rPr>
              <w:t>3</w:t>
            </w:r>
            <w:r>
              <w:rPr>
                <w:rFonts w:cstheme="minorHAnsi"/>
                <w:sz w:val="32"/>
                <w:szCs w:val="32"/>
              </w:rPr>
              <w:t xml:space="preserve"> answer: </w:t>
            </w:r>
          </w:p>
          <w:p w14:paraId="38FDCD45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3FB3A284" w14:textId="77777777" w:rsidTr="004461EB">
        <w:tc>
          <w:tcPr>
            <w:tcW w:w="10456" w:type="dxa"/>
          </w:tcPr>
          <w:p w14:paraId="74E26BE4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2D520C6E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7EBEF33C" w14:textId="77777777" w:rsidTr="004461EB">
        <w:tc>
          <w:tcPr>
            <w:tcW w:w="10456" w:type="dxa"/>
          </w:tcPr>
          <w:p w14:paraId="696E7186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4D061E23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0BD0B5B4" w14:textId="77777777" w:rsidTr="004461EB">
        <w:tc>
          <w:tcPr>
            <w:tcW w:w="10456" w:type="dxa"/>
          </w:tcPr>
          <w:p w14:paraId="7E8652C8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0222CAF4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173530A6" w14:textId="77777777" w:rsidTr="004461EB">
        <w:tc>
          <w:tcPr>
            <w:tcW w:w="10456" w:type="dxa"/>
          </w:tcPr>
          <w:p w14:paraId="60D783AC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46E340AE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162992E5" w14:textId="77777777" w:rsidTr="004461EB">
        <w:tc>
          <w:tcPr>
            <w:tcW w:w="10456" w:type="dxa"/>
          </w:tcPr>
          <w:p w14:paraId="6E98172F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5BBE5FD5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316F4EAA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5F452626" w14:textId="77777777" w:rsidTr="004461EB">
        <w:tc>
          <w:tcPr>
            <w:tcW w:w="10456" w:type="dxa"/>
          </w:tcPr>
          <w:p w14:paraId="53F52B70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7F905621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78E4E346" w14:textId="77777777" w:rsidTr="004461EB">
        <w:tc>
          <w:tcPr>
            <w:tcW w:w="10456" w:type="dxa"/>
          </w:tcPr>
          <w:p w14:paraId="7AD56AE0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687202DE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21C0FB0F" w14:textId="77777777" w:rsidTr="004461EB">
        <w:tc>
          <w:tcPr>
            <w:tcW w:w="10456" w:type="dxa"/>
          </w:tcPr>
          <w:p w14:paraId="7FEFF275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3335606D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4B3CD1A3" w14:textId="77777777" w:rsidTr="004461EB">
        <w:tc>
          <w:tcPr>
            <w:tcW w:w="10456" w:type="dxa"/>
          </w:tcPr>
          <w:p w14:paraId="036C308A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688ED98C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535C6052" w14:textId="77777777" w:rsidTr="004461EB">
        <w:tc>
          <w:tcPr>
            <w:tcW w:w="10456" w:type="dxa"/>
          </w:tcPr>
          <w:p w14:paraId="774324C4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65E66923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656CBD75" w14:textId="77777777" w:rsidTr="004461EB">
        <w:tc>
          <w:tcPr>
            <w:tcW w:w="10456" w:type="dxa"/>
          </w:tcPr>
          <w:p w14:paraId="19E80641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7544A4A1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7A3AB2C7" w14:textId="77777777" w:rsidTr="004461EB">
        <w:tc>
          <w:tcPr>
            <w:tcW w:w="10456" w:type="dxa"/>
          </w:tcPr>
          <w:p w14:paraId="17AD0CD8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64D27E0D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12B14F9B" w14:textId="77777777" w:rsidTr="004461EB">
        <w:tc>
          <w:tcPr>
            <w:tcW w:w="10456" w:type="dxa"/>
          </w:tcPr>
          <w:p w14:paraId="38E97860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6FBBCCEB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30D7EE82" w14:textId="77777777" w:rsidTr="004461EB">
        <w:tc>
          <w:tcPr>
            <w:tcW w:w="10456" w:type="dxa"/>
          </w:tcPr>
          <w:p w14:paraId="3747A714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52E185D4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37EB5F3A" w14:textId="77777777" w:rsidTr="004461EB">
        <w:tc>
          <w:tcPr>
            <w:tcW w:w="10456" w:type="dxa"/>
          </w:tcPr>
          <w:p w14:paraId="66E5B88E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15E61CCB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5D1CE1DA" w14:textId="77777777" w:rsidTr="004461EB">
        <w:tc>
          <w:tcPr>
            <w:tcW w:w="10456" w:type="dxa"/>
          </w:tcPr>
          <w:p w14:paraId="5BB118D9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34132270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2E2D1A0E" w14:textId="77777777" w:rsidTr="004461EB">
        <w:tc>
          <w:tcPr>
            <w:tcW w:w="10456" w:type="dxa"/>
          </w:tcPr>
          <w:p w14:paraId="381146C1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09D43CCC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6E1D2A71" w14:textId="77777777" w:rsidTr="004461EB">
        <w:tc>
          <w:tcPr>
            <w:tcW w:w="10456" w:type="dxa"/>
          </w:tcPr>
          <w:p w14:paraId="134D4A8E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1731D74C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82E31" w14:paraId="4B9A716C" w14:textId="77777777" w:rsidTr="004461EB">
        <w:tc>
          <w:tcPr>
            <w:tcW w:w="10456" w:type="dxa"/>
          </w:tcPr>
          <w:p w14:paraId="6FF214DA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  <w:p w14:paraId="3516ED4D" w14:textId="77777777" w:rsidR="00882E31" w:rsidRDefault="00882E31" w:rsidP="004461EB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3AE9E2CF" w14:textId="77777777" w:rsidR="00F56A8F" w:rsidRDefault="00F56A8F" w:rsidP="00790CCF">
      <w:pPr>
        <w:spacing w:after="0"/>
        <w:rPr>
          <w:rFonts w:cstheme="minorHAnsi"/>
          <w:sz w:val="32"/>
          <w:szCs w:val="32"/>
        </w:rPr>
      </w:pPr>
    </w:p>
    <w:p w14:paraId="6499D261" w14:textId="5161D09F" w:rsidR="003E1397" w:rsidRPr="00790CCF" w:rsidRDefault="0022358A" w:rsidP="00790CCF">
      <w:pPr>
        <w:spacing w:after="0"/>
        <w:rPr>
          <w:sz w:val="28"/>
          <w:szCs w:val="28"/>
        </w:rPr>
      </w:pPr>
      <w:r w:rsidRPr="0022358A">
        <w:rPr>
          <w:rFonts w:cstheme="minorHAnsi"/>
          <w:sz w:val="32"/>
          <w:szCs w:val="32"/>
        </w:rPr>
        <w:t>O</w:t>
      </w:r>
      <w:r w:rsidR="00790CCF" w:rsidRPr="00790CCF">
        <w:rPr>
          <w:sz w:val="28"/>
          <w:szCs w:val="28"/>
        </w:rPr>
        <w:t>n</w:t>
      </w:r>
      <w:r w:rsidR="00790CCF">
        <w:rPr>
          <w:sz w:val="28"/>
          <w:szCs w:val="28"/>
        </w:rPr>
        <w:t>c</w:t>
      </w:r>
      <w:r w:rsidR="00790CCF" w:rsidRPr="00790CCF">
        <w:rPr>
          <w:sz w:val="28"/>
          <w:szCs w:val="28"/>
        </w:rPr>
        <w:t>e you have completed th</w:t>
      </w:r>
      <w:r w:rsidR="0057256A">
        <w:rPr>
          <w:sz w:val="28"/>
          <w:szCs w:val="28"/>
        </w:rPr>
        <w:t>ese</w:t>
      </w:r>
      <w:r w:rsidR="00790CCF" w:rsidRPr="00790CCF">
        <w:rPr>
          <w:sz w:val="28"/>
          <w:szCs w:val="28"/>
        </w:rPr>
        <w:t xml:space="preserve"> task</w:t>
      </w:r>
      <w:r w:rsidR="0057256A">
        <w:rPr>
          <w:sz w:val="28"/>
          <w:szCs w:val="28"/>
        </w:rPr>
        <w:t>s</w:t>
      </w:r>
      <w:r w:rsidR="00790CCF" w:rsidRPr="00790CCF">
        <w:rPr>
          <w:sz w:val="28"/>
          <w:szCs w:val="28"/>
        </w:rPr>
        <w:t xml:space="preserve">, email </w:t>
      </w:r>
      <w:r w:rsidR="0057256A">
        <w:rPr>
          <w:sz w:val="28"/>
          <w:szCs w:val="28"/>
        </w:rPr>
        <w:t>the document</w:t>
      </w:r>
      <w:r w:rsidR="00790CCF" w:rsidRPr="00790CCF">
        <w:rPr>
          <w:sz w:val="28"/>
          <w:szCs w:val="28"/>
        </w:rPr>
        <w:t xml:space="preserve"> to your English Tutor for marking.</w:t>
      </w:r>
    </w:p>
    <w:p w14:paraId="278BAEB1" w14:textId="6C049FE5" w:rsidR="00790CCF" w:rsidRPr="00790CCF" w:rsidRDefault="00790CCF" w:rsidP="00790CCF">
      <w:pPr>
        <w:spacing w:after="0"/>
        <w:rPr>
          <w:sz w:val="28"/>
          <w:szCs w:val="28"/>
        </w:rPr>
      </w:pPr>
      <w:r w:rsidRPr="00790CCF">
        <w:rPr>
          <w:sz w:val="28"/>
          <w:szCs w:val="28"/>
        </w:rPr>
        <w:t xml:space="preserve">Melanie Grubb – </w:t>
      </w:r>
      <w:hyperlink r:id="rId8" w:history="1">
        <w:r w:rsidRPr="00790CCF">
          <w:rPr>
            <w:rStyle w:val="Hyperlink"/>
            <w:sz w:val="28"/>
            <w:szCs w:val="28"/>
          </w:rPr>
          <w:t>mj.grubb@mbro.ac.uk</w:t>
        </w:r>
      </w:hyperlink>
    </w:p>
    <w:p w14:paraId="6B15CBA1" w14:textId="3BD19495" w:rsidR="00790CCF" w:rsidRPr="00790CCF" w:rsidRDefault="00790CCF" w:rsidP="00790CCF">
      <w:pPr>
        <w:spacing w:after="0"/>
        <w:rPr>
          <w:sz w:val="28"/>
          <w:szCs w:val="28"/>
        </w:rPr>
      </w:pPr>
      <w:r w:rsidRPr="00790CCF">
        <w:rPr>
          <w:sz w:val="28"/>
          <w:szCs w:val="28"/>
        </w:rPr>
        <w:t xml:space="preserve">Sheila Ribeiro – </w:t>
      </w:r>
      <w:hyperlink r:id="rId9" w:history="1">
        <w:r w:rsidRPr="00790CCF">
          <w:rPr>
            <w:rStyle w:val="Hyperlink"/>
            <w:sz w:val="28"/>
            <w:szCs w:val="28"/>
          </w:rPr>
          <w:t>sj.ribeiro2@mbro.ac.uk</w:t>
        </w:r>
      </w:hyperlink>
    </w:p>
    <w:p w14:paraId="48558DBD" w14:textId="77777777" w:rsidR="00790CCF" w:rsidRDefault="00790CCF"/>
    <w:sectPr w:rsidR="00790CCF" w:rsidSect="00790CC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D5D37" w14:textId="77777777" w:rsidR="001D7061" w:rsidRDefault="001D7061" w:rsidP="00790CCF">
      <w:pPr>
        <w:spacing w:after="0" w:line="240" w:lineRule="auto"/>
      </w:pPr>
      <w:r>
        <w:separator/>
      </w:r>
    </w:p>
  </w:endnote>
  <w:endnote w:type="continuationSeparator" w:id="0">
    <w:p w14:paraId="1CBD8DF9" w14:textId="77777777" w:rsidR="001D7061" w:rsidRDefault="001D7061" w:rsidP="0079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399C0" w14:textId="77777777" w:rsidR="001D7061" w:rsidRDefault="001D7061" w:rsidP="00790CCF">
      <w:pPr>
        <w:spacing w:after="0" w:line="240" w:lineRule="auto"/>
      </w:pPr>
      <w:r>
        <w:separator/>
      </w:r>
    </w:p>
  </w:footnote>
  <w:footnote w:type="continuationSeparator" w:id="0">
    <w:p w14:paraId="1EA93265" w14:textId="77777777" w:rsidR="001D7061" w:rsidRDefault="001D7061" w:rsidP="0079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96EA5" w14:textId="77777777" w:rsidR="00790CCF" w:rsidRDefault="00790CCF" w:rsidP="00790CCF">
    <w:pPr>
      <w:rPr>
        <w:rFonts w:cstheme="minorHAnsi"/>
        <w:sz w:val="32"/>
        <w:szCs w:val="32"/>
      </w:rPr>
    </w:pPr>
    <w:r>
      <w:rPr>
        <w:rFonts w:cstheme="minorHAnsi"/>
        <w:sz w:val="32"/>
        <w:szCs w:val="32"/>
      </w:rPr>
      <w:t>GCSE ENGLISH LANGUAGE – Homework Tasks</w:t>
    </w:r>
  </w:p>
  <w:p w14:paraId="53785BB5" w14:textId="77777777" w:rsidR="00790CCF" w:rsidRDefault="00790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E6479"/>
    <w:multiLevelType w:val="hybridMultilevel"/>
    <w:tmpl w:val="79A05044"/>
    <w:lvl w:ilvl="0" w:tplc="A4CC8E5A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ADA2AAC"/>
    <w:multiLevelType w:val="hybridMultilevel"/>
    <w:tmpl w:val="B896FA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248E5"/>
    <w:multiLevelType w:val="multilevel"/>
    <w:tmpl w:val="71A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DB4FEB"/>
    <w:multiLevelType w:val="hybridMultilevel"/>
    <w:tmpl w:val="80001A72"/>
    <w:lvl w:ilvl="0" w:tplc="A4CC8E5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97"/>
    <w:rsid w:val="00005243"/>
    <w:rsid w:val="00070BAD"/>
    <w:rsid w:val="00073028"/>
    <w:rsid w:val="000E7C99"/>
    <w:rsid w:val="000F10AF"/>
    <w:rsid w:val="0011559C"/>
    <w:rsid w:val="001D7061"/>
    <w:rsid w:val="002213E5"/>
    <w:rsid w:val="0022358A"/>
    <w:rsid w:val="002B1C0E"/>
    <w:rsid w:val="003156DC"/>
    <w:rsid w:val="003964EF"/>
    <w:rsid w:val="003E1397"/>
    <w:rsid w:val="003F2585"/>
    <w:rsid w:val="004905C6"/>
    <w:rsid w:val="004A18AF"/>
    <w:rsid w:val="004C4E9C"/>
    <w:rsid w:val="005523FD"/>
    <w:rsid w:val="0057256A"/>
    <w:rsid w:val="00626F45"/>
    <w:rsid w:val="006B60BE"/>
    <w:rsid w:val="00750040"/>
    <w:rsid w:val="00783A19"/>
    <w:rsid w:val="00790CCF"/>
    <w:rsid w:val="007D012A"/>
    <w:rsid w:val="007E1033"/>
    <w:rsid w:val="007F7807"/>
    <w:rsid w:val="00882E31"/>
    <w:rsid w:val="00941EFB"/>
    <w:rsid w:val="00A10B1F"/>
    <w:rsid w:val="00A40B6C"/>
    <w:rsid w:val="00A65023"/>
    <w:rsid w:val="00AD3FD1"/>
    <w:rsid w:val="00BD6DE2"/>
    <w:rsid w:val="00BD7F50"/>
    <w:rsid w:val="00C672F4"/>
    <w:rsid w:val="00CE38D8"/>
    <w:rsid w:val="00D467AD"/>
    <w:rsid w:val="00E5236C"/>
    <w:rsid w:val="00EB255C"/>
    <w:rsid w:val="00F23755"/>
    <w:rsid w:val="00F56A8F"/>
    <w:rsid w:val="00F61599"/>
    <w:rsid w:val="00F7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6BFA"/>
  <w15:chartTrackingRefBased/>
  <w15:docId w15:val="{D703BA73-590F-4C0F-ACE9-421582EE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B6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CCF"/>
  </w:style>
  <w:style w:type="paragraph" w:styleId="Footer">
    <w:name w:val="footer"/>
    <w:basedOn w:val="Normal"/>
    <w:link w:val="FooterChar"/>
    <w:uiPriority w:val="99"/>
    <w:unhideWhenUsed/>
    <w:rsid w:val="00790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CCF"/>
  </w:style>
  <w:style w:type="character" w:styleId="UnresolvedMention">
    <w:name w:val="Unresolved Mention"/>
    <w:basedOn w:val="DefaultParagraphFont"/>
    <w:uiPriority w:val="99"/>
    <w:semiHidden/>
    <w:unhideWhenUsed/>
    <w:rsid w:val="00790CCF"/>
    <w:rPr>
      <w:color w:val="605E5C"/>
      <w:shd w:val="clear" w:color="auto" w:fill="E1DFDD"/>
    </w:rPr>
  </w:style>
  <w:style w:type="character" w:customStyle="1" w:styleId="cursq4">
    <w:name w:val="cursq4"/>
    <w:basedOn w:val="DefaultParagraphFont"/>
    <w:rsid w:val="0011559C"/>
  </w:style>
  <w:style w:type="table" w:styleId="TableGrid">
    <w:name w:val="Table Grid"/>
    <w:basedOn w:val="TableNormal"/>
    <w:uiPriority w:val="39"/>
    <w:rsid w:val="004A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.grubb@mbro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j.ribeiro2@mbro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925FF-EF1E-45E8-A026-D5A86D29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J Ribeiro</dc:creator>
  <cp:keywords/>
  <dc:description/>
  <cp:lastModifiedBy>Sheila J Ribeiro</cp:lastModifiedBy>
  <cp:revision>38</cp:revision>
  <dcterms:created xsi:type="dcterms:W3CDTF">2021-08-24T11:25:00Z</dcterms:created>
  <dcterms:modified xsi:type="dcterms:W3CDTF">2021-08-26T16:13:00Z</dcterms:modified>
</cp:coreProperties>
</file>